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289" w:tblpY="-1812"/>
        <w:tblW w:w="15876" w:type="dxa"/>
        <w:tblLook w:val="04A0" w:firstRow="1" w:lastRow="0" w:firstColumn="1" w:lastColumn="0" w:noHBand="0" w:noVBand="1"/>
      </w:tblPr>
      <w:tblGrid>
        <w:gridCol w:w="1970"/>
        <w:gridCol w:w="6237"/>
        <w:gridCol w:w="3544"/>
        <w:gridCol w:w="2835"/>
        <w:gridCol w:w="1290"/>
      </w:tblGrid>
      <w:tr w:rsidR="00F34752" w:rsidTr="0027192B">
        <w:trPr>
          <w:trHeight w:val="1672"/>
        </w:trPr>
        <w:tc>
          <w:tcPr>
            <w:tcW w:w="15876" w:type="dxa"/>
            <w:gridSpan w:val="5"/>
            <w:tcBorders>
              <w:top w:val="single" w:sz="12" w:space="0" w:color="auto"/>
              <w:left w:val="single" w:sz="12" w:space="0" w:color="auto"/>
              <w:bottom w:val="single" w:sz="12" w:space="0" w:color="auto"/>
              <w:right w:val="single" w:sz="12" w:space="0" w:color="auto"/>
            </w:tcBorders>
          </w:tcPr>
          <w:p w:rsidR="00F34752" w:rsidRDefault="00F34752" w:rsidP="0027192B">
            <w:pPr>
              <w:jc w:val="center"/>
            </w:pPr>
            <w:r>
              <w:rPr>
                <w:noProof/>
                <w:lang w:eastAsia="en-NZ"/>
              </w:rPr>
              <w:drawing>
                <wp:anchor distT="0" distB="0" distL="114300" distR="114300" simplePos="0" relativeHeight="251659264" behindDoc="0" locked="0" layoutInCell="1" allowOverlap="1" wp14:anchorId="03B62826" wp14:editId="7E2EE46F">
                  <wp:simplePos x="0" y="0"/>
                  <wp:positionH relativeFrom="column">
                    <wp:posOffset>-59055</wp:posOffset>
                  </wp:positionH>
                  <wp:positionV relativeFrom="page">
                    <wp:posOffset>0</wp:posOffset>
                  </wp:positionV>
                  <wp:extent cx="1768475" cy="1314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f.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8475" cy="1314450"/>
                          </a:xfrm>
                          <a:prstGeom prst="rect">
                            <a:avLst/>
                          </a:prstGeom>
                        </pic:spPr>
                      </pic:pic>
                    </a:graphicData>
                  </a:graphic>
                  <wp14:sizeRelH relativeFrom="margin">
                    <wp14:pctWidth>0</wp14:pctWidth>
                  </wp14:sizeRelH>
                  <wp14:sizeRelV relativeFrom="margin">
                    <wp14:pctHeight>0</wp14:pctHeight>
                  </wp14:sizeRelV>
                </wp:anchor>
              </w:drawing>
            </w:r>
          </w:p>
        </w:tc>
      </w:tr>
      <w:tr w:rsidR="00F34752" w:rsidTr="0027192B">
        <w:tc>
          <w:tcPr>
            <w:tcW w:w="1970" w:type="dxa"/>
            <w:tcBorders>
              <w:top w:val="single" w:sz="12" w:space="0" w:color="auto"/>
              <w:left w:val="single" w:sz="12" w:space="0" w:color="auto"/>
              <w:bottom w:val="single" w:sz="12" w:space="0" w:color="auto"/>
              <w:right w:val="single" w:sz="12" w:space="0" w:color="auto"/>
            </w:tcBorders>
          </w:tcPr>
          <w:p w:rsidR="00F34752" w:rsidRDefault="00F34752" w:rsidP="0027192B">
            <w:pPr>
              <w:jc w:val="both"/>
            </w:pPr>
            <w:proofErr w:type="spellStart"/>
            <w:r>
              <w:t>MamaFit</w:t>
            </w:r>
            <w:proofErr w:type="spellEnd"/>
            <w:r>
              <w:t xml:space="preserve"> ™ classes</w:t>
            </w:r>
          </w:p>
        </w:tc>
        <w:tc>
          <w:tcPr>
            <w:tcW w:w="6237" w:type="dxa"/>
            <w:tcBorders>
              <w:top w:val="single" w:sz="12" w:space="0" w:color="auto"/>
              <w:left w:val="single" w:sz="12" w:space="0" w:color="auto"/>
              <w:bottom w:val="single" w:sz="12" w:space="0" w:color="auto"/>
              <w:right w:val="single" w:sz="12" w:space="0" w:color="auto"/>
            </w:tcBorders>
          </w:tcPr>
          <w:p w:rsidR="00F34752" w:rsidRDefault="00F34752" w:rsidP="0027192B">
            <w:pPr>
              <w:jc w:val="both"/>
            </w:pPr>
            <w:r>
              <w:t>DESCRIPTION</w:t>
            </w:r>
          </w:p>
        </w:tc>
        <w:tc>
          <w:tcPr>
            <w:tcW w:w="3544" w:type="dxa"/>
            <w:tcBorders>
              <w:top w:val="single" w:sz="12" w:space="0" w:color="auto"/>
              <w:left w:val="single" w:sz="12" w:space="0" w:color="auto"/>
              <w:bottom w:val="single" w:sz="12" w:space="0" w:color="auto"/>
              <w:right w:val="single" w:sz="12" w:space="0" w:color="auto"/>
            </w:tcBorders>
          </w:tcPr>
          <w:p w:rsidR="00F34752" w:rsidRDefault="00F34752" w:rsidP="0027192B">
            <w:pPr>
              <w:jc w:val="both"/>
            </w:pPr>
            <w:r>
              <w:t>WHO IS IT FOR</w:t>
            </w:r>
          </w:p>
        </w:tc>
        <w:tc>
          <w:tcPr>
            <w:tcW w:w="2835" w:type="dxa"/>
            <w:tcBorders>
              <w:top w:val="single" w:sz="12" w:space="0" w:color="auto"/>
              <w:left w:val="single" w:sz="12" w:space="0" w:color="auto"/>
              <w:bottom w:val="single" w:sz="12" w:space="0" w:color="auto"/>
              <w:right w:val="single" w:sz="12" w:space="0" w:color="auto"/>
            </w:tcBorders>
          </w:tcPr>
          <w:p w:rsidR="00F34752" w:rsidRDefault="00F34752" w:rsidP="0027192B">
            <w:pPr>
              <w:jc w:val="both"/>
            </w:pPr>
            <w:r>
              <w:t>INTENSITY</w:t>
            </w:r>
          </w:p>
        </w:tc>
        <w:tc>
          <w:tcPr>
            <w:tcW w:w="1290" w:type="dxa"/>
            <w:tcBorders>
              <w:top w:val="single" w:sz="12" w:space="0" w:color="auto"/>
              <w:left w:val="single" w:sz="12" w:space="0" w:color="auto"/>
              <w:bottom w:val="single" w:sz="12" w:space="0" w:color="auto"/>
              <w:right w:val="single" w:sz="12" w:space="0" w:color="auto"/>
            </w:tcBorders>
          </w:tcPr>
          <w:p w:rsidR="00F34752" w:rsidRDefault="00F34752" w:rsidP="0027192B">
            <w:pPr>
              <w:jc w:val="both"/>
            </w:pPr>
            <w:r>
              <w:t>LENGTH</w:t>
            </w:r>
          </w:p>
        </w:tc>
      </w:tr>
      <w:tr w:rsidR="00F34752" w:rsidTr="0027192B">
        <w:tc>
          <w:tcPr>
            <w:tcW w:w="1970" w:type="dxa"/>
            <w:tcBorders>
              <w:top w:val="single" w:sz="12" w:space="0" w:color="auto"/>
              <w:left w:val="single" w:sz="12" w:space="0" w:color="auto"/>
              <w:bottom w:val="single" w:sz="12" w:space="0" w:color="auto"/>
              <w:right w:val="single" w:sz="12" w:space="0" w:color="auto"/>
            </w:tcBorders>
            <w:shd w:val="clear" w:color="auto" w:fill="FEE5FF"/>
          </w:tcPr>
          <w:p w:rsidR="00F34752" w:rsidRDefault="00F34752" w:rsidP="0027192B">
            <w:pPr>
              <w:jc w:val="center"/>
              <w:rPr>
                <w:b/>
                <w:sz w:val="28"/>
              </w:rPr>
            </w:pPr>
            <w:proofErr w:type="spellStart"/>
            <w:r w:rsidRPr="00466360">
              <w:rPr>
                <w:b/>
                <w:sz w:val="28"/>
              </w:rPr>
              <w:t>MamaFit</w:t>
            </w:r>
            <w:proofErr w:type="spellEnd"/>
            <w:r>
              <w:rPr>
                <w:b/>
                <w:sz w:val="28"/>
              </w:rPr>
              <w:t>™</w:t>
            </w:r>
          </w:p>
          <w:p w:rsidR="00F34752" w:rsidRDefault="00F34752" w:rsidP="0027192B">
            <w:pPr>
              <w:jc w:val="both"/>
            </w:pPr>
          </w:p>
        </w:tc>
        <w:tc>
          <w:tcPr>
            <w:tcW w:w="6237" w:type="dxa"/>
            <w:tcBorders>
              <w:top w:val="single" w:sz="12" w:space="0" w:color="auto"/>
              <w:left w:val="single" w:sz="12" w:space="0" w:color="auto"/>
              <w:bottom w:val="single" w:sz="12" w:space="0" w:color="auto"/>
              <w:right w:val="single" w:sz="12" w:space="0" w:color="auto"/>
            </w:tcBorders>
          </w:tcPr>
          <w:p w:rsidR="00F34752" w:rsidRDefault="00F34752" w:rsidP="0027192B">
            <w:r>
              <w:t>Where it all begins.</w:t>
            </w:r>
          </w:p>
          <w:p w:rsidR="00F34752" w:rsidRDefault="00F34752" w:rsidP="0027192B">
            <w:r>
              <w:t>Learn to move your post-partum body, giving you the best chance at keeping a healthy and functional core.</w:t>
            </w:r>
          </w:p>
          <w:p w:rsidR="00F34752" w:rsidRDefault="00F34752" w:rsidP="0027192B">
            <w:r>
              <w:t>Sign up for this program and receive a discount on an assessment check up with pelvic health physiotherapist – this is strongly recommended to get the most out of this class.</w:t>
            </w:r>
          </w:p>
        </w:tc>
        <w:tc>
          <w:tcPr>
            <w:tcW w:w="3544" w:type="dxa"/>
            <w:tcBorders>
              <w:top w:val="single" w:sz="12" w:space="0" w:color="auto"/>
              <w:left w:val="single" w:sz="12" w:space="0" w:color="auto"/>
              <w:bottom w:val="single" w:sz="12" w:space="0" w:color="auto"/>
              <w:right w:val="single" w:sz="12" w:space="0" w:color="auto"/>
            </w:tcBorders>
          </w:tcPr>
          <w:p w:rsidR="00F34752" w:rsidRDefault="00F34752" w:rsidP="0027192B">
            <w:r>
              <w:t>New mums, mums returning to fitness, mums beginning their fitness journey.</w:t>
            </w:r>
          </w:p>
          <w:p w:rsidR="00F34752" w:rsidRDefault="00F34752" w:rsidP="0027192B">
            <w:r>
              <w:t>And babies, of course.</w:t>
            </w:r>
          </w:p>
          <w:p w:rsidR="00F34752" w:rsidRDefault="00F34752" w:rsidP="0027192B"/>
          <w:p w:rsidR="00F34752" w:rsidRPr="00881A3A" w:rsidRDefault="00F34752" w:rsidP="0027192B">
            <w:pPr>
              <w:rPr>
                <w:i/>
              </w:rPr>
            </w:pPr>
            <w:r w:rsidRPr="00881A3A">
              <w:rPr>
                <w:i/>
              </w:rPr>
              <w:t xml:space="preserve">Ideally you will </w:t>
            </w:r>
            <w:r>
              <w:rPr>
                <w:i/>
              </w:rPr>
              <w:t>complete 12</w:t>
            </w:r>
            <w:r w:rsidRPr="00881A3A">
              <w:rPr>
                <w:i/>
              </w:rPr>
              <w:t xml:space="preserve"> weeks here before moving on to other classes</w:t>
            </w:r>
          </w:p>
        </w:tc>
        <w:tc>
          <w:tcPr>
            <w:tcW w:w="2835" w:type="dxa"/>
            <w:tcBorders>
              <w:top w:val="single" w:sz="12" w:space="0" w:color="auto"/>
              <w:left w:val="single" w:sz="12" w:space="0" w:color="auto"/>
              <w:bottom w:val="single" w:sz="12" w:space="0" w:color="auto"/>
              <w:right w:val="single" w:sz="12" w:space="0" w:color="auto"/>
            </w:tcBorders>
          </w:tcPr>
          <w:p w:rsidR="00F34752" w:rsidRDefault="00F34752" w:rsidP="0027192B">
            <w:r>
              <w:t>Low-moderate intensity</w:t>
            </w:r>
          </w:p>
          <w:p w:rsidR="00F34752" w:rsidRDefault="00F34752" w:rsidP="0027192B">
            <w:r>
              <w:t>Low impact and suitable for all fitness levels.</w:t>
            </w:r>
          </w:p>
          <w:p w:rsidR="00F34752" w:rsidRDefault="00F34752" w:rsidP="0027192B">
            <w:r>
              <w:t>Mostly body weight and light weight exercises.</w:t>
            </w:r>
          </w:p>
          <w:p w:rsidR="00F34752" w:rsidRDefault="00F34752" w:rsidP="0027192B">
            <w:r>
              <w:t>Specifically focusing on Post Natal rehabilitation.</w:t>
            </w:r>
          </w:p>
        </w:tc>
        <w:tc>
          <w:tcPr>
            <w:tcW w:w="1290" w:type="dxa"/>
            <w:tcBorders>
              <w:top w:val="single" w:sz="12" w:space="0" w:color="auto"/>
              <w:left w:val="single" w:sz="12" w:space="0" w:color="auto"/>
              <w:bottom w:val="single" w:sz="12" w:space="0" w:color="auto"/>
              <w:right w:val="single" w:sz="12" w:space="0" w:color="auto"/>
            </w:tcBorders>
          </w:tcPr>
          <w:p w:rsidR="00F34752" w:rsidRDefault="00F34752" w:rsidP="0027192B">
            <w:r>
              <w:t>45 minutes</w:t>
            </w:r>
          </w:p>
          <w:p w:rsidR="00F34752" w:rsidRDefault="00F34752" w:rsidP="0027192B"/>
          <w:p w:rsidR="00F34752" w:rsidRDefault="00F34752" w:rsidP="0027192B"/>
        </w:tc>
      </w:tr>
      <w:tr w:rsidR="00F34752" w:rsidTr="0027192B">
        <w:tc>
          <w:tcPr>
            <w:tcW w:w="1970" w:type="dxa"/>
            <w:tcBorders>
              <w:top w:val="single" w:sz="12" w:space="0" w:color="auto"/>
              <w:left w:val="single" w:sz="12" w:space="0" w:color="auto"/>
              <w:bottom w:val="single" w:sz="12" w:space="0" w:color="auto"/>
              <w:right w:val="single" w:sz="12" w:space="0" w:color="auto"/>
            </w:tcBorders>
            <w:shd w:val="clear" w:color="auto" w:fill="7030A0"/>
          </w:tcPr>
          <w:p w:rsidR="00F34752" w:rsidRPr="00874F01" w:rsidRDefault="00F34752" w:rsidP="0027192B">
            <w:pPr>
              <w:jc w:val="center"/>
              <w:rPr>
                <w:b/>
                <w:color w:val="FFFFFF" w:themeColor="background1"/>
                <w:sz w:val="28"/>
              </w:rPr>
            </w:pPr>
            <w:proofErr w:type="spellStart"/>
            <w:r w:rsidRPr="00874F01">
              <w:rPr>
                <w:b/>
                <w:color w:val="FFFFFF" w:themeColor="background1"/>
                <w:sz w:val="28"/>
              </w:rPr>
              <w:t>MamaFit</w:t>
            </w:r>
            <w:proofErr w:type="spellEnd"/>
            <w:r w:rsidRPr="00874F01">
              <w:rPr>
                <w:b/>
                <w:color w:val="FFFFFF" w:themeColor="background1"/>
                <w:sz w:val="28"/>
              </w:rPr>
              <w:t>™</w:t>
            </w:r>
          </w:p>
          <w:p w:rsidR="00F34752" w:rsidRPr="00874F01" w:rsidRDefault="00F34752" w:rsidP="0027192B">
            <w:pPr>
              <w:ind w:left="720" w:hanging="720"/>
              <w:jc w:val="center"/>
              <w:rPr>
                <w:b/>
                <w:color w:val="FFFFFF" w:themeColor="background1"/>
                <w:sz w:val="28"/>
              </w:rPr>
            </w:pPr>
            <w:r w:rsidRPr="00874F01">
              <w:rPr>
                <w:b/>
                <w:color w:val="FFFFFF" w:themeColor="background1"/>
                <w:sz w:val="28"/>
              </w:rPr>
              <w:t>-STRONG</w:t>
            </w:r>
          </w:p>
          <w:p w:rsidR="00F34752" w:rsidRPr="00DE478F" w:rsidRDefault="00F34752" w:rsidP="0027192B">
            <w:pPr>
              <w:rPr>
                <w:b/>
                <w:sz w:val="28"/>
              </w:rPr>
            </w:pPr>
          </w:p>
        </w:tc>
        <w:tc>
          <w:tcPr>
            <w:tcW w:w="6237" w:type="dxa"/>
            <w:tcBorders>
              <w:top w:val="single" w:sz="12" w:space="0" w:color="auto"/>
              <w:left w:val="single" w:sz="12" w:space="0" w:color="auto"/>
              <w:bottom w:val="single" w:sz="12" w:space="0" w:color="auto"/>
              <w:right w:val="single" w:sz="12" w:space="0" w:color="auto"/>
            </w:tcBorders>
          </w:tcPr>
          <w:p w:rsidR="00F34752" w:rsidRDefault="00F34752" w:rsidP="0027192B">
            <w:r>
              <w:t xml:space="preserve">Full body Strength workout using body weight and free weights. </w:t>
            </w:r>
          </w:p>
          <w:p w:rsidR="00F34752" w:rsidRDefault="00F34752" w:rsidP="0027192B">
            <w:r>
              <w:t xml:space="preserve">Learn how to correctly and safely lift, push, pull and move. Build strong lean muscles and improve function. </w:t>
            </w:r>
          </w:p>
        </w:tc>
        <w:tc>
          <w:tcPr>
            <w:tcW w:w="3544" w:type="dxa"/>
            <w:tcBorders>
              <w:top w:val="single" w:sz="12" w:space="0" w:color="auto"/>
              <w:left w:val="single" w:sz="12" w:space="0" w:color="auto"/>
              <w:bottom w:val="single" w:sz="12" w:space="0" w:color="auto"/>
              <w:right w:val="single" w:sz="12" w:space="0" w:color="auto"/>
            </w:tcBorders>
          </w:tcPr>
          <w:p w:rsidR="00F34752" w:rsidRDefault="00F34752" w:rsidP="0027192B">
            <w:r>
              <w:t>Anyone wanting to improve their strength.</w:t>
            </w:r>
          </w:p>
          <w:p w:rsidR="00F34752" w:rsidRDefault="00F34752" w:rsidP="0027192B">
            <w:r>
              <w:t xml:space="preserve">Mums who have completed the original </w:t>
            </w:r>
            <w:proofErr w:type="spellStart"/>
            <w:r>
              <w:t>MamaFit</w:t>
            </w:r>
            <w:proofErr w:type="spellEnd"/>
            <w:r>
              <w:t>™ program</w:t>
            </w:r>
          </w:p>
        </w:tc>
        <w:tc>
          <w:tcPr>
            <w:tcW w:w="2835" w:type="dxa"/>
            <w:tcBorders>
              <w:top w:val="single" w:sz="12" w:space="0" w:color="auto"/>
              <w:left w:val="single" w:sz="12" w:space="0" w:color="auto"/>
              <w:bottom w:val="single" w:sz="12" w:space="0" w:color="auto"/>
              <w:right w:val="single" w:sz="12" w:space="0" w:color="auto"/>
            </w:tcBorders>
          </w:tcPr>
          <w:p w:rsidR="00F34752" w:rsidRDefault="00F34752" w:rsidP="0027192B">
            <w:r>
              <w:t>Moderate intensity</w:t>
            </w:r>
          </w:p>
          <w:p w:rsidR="00F34752" w:rsidRDefault="00F34752" w:rsidP="0027192B">
            <w:r>
              <w:t xml:space="preserve">low impact </w:t>
            </w:r>
          </w:p>
          <w:p w:rsidR="00F34752" w:rsidRDefault="00F34752" w:rsidP="0027192B">
            <w:r>
              <w:t>exercises can be modified to suit all fitness levels</w:t>
            </w:r>
          </w:p>
        </w:tc>
        <w:tc>
          <w:tcPr>
            <w:tcW w:w="1290" w:type="dxa"/>
            <w:tcBorders>
              <w:top w:val="single" w:sz="12" w:space="0" w:color="auto"/>
              <w:left w:val="single" w:sz="12" w:space="0" w:color="auto"/>
              <w:bottom w:val="single" w:sz="12" w:space="0" w:color="auto"/>
              <w:right w:val="single" w:sz="12" w:space="0" w:color="auto"/>
            </w:tcBorders>
          </w:tcPr>
          <w:p w:rsidR="00F34752" w:rsidRDefault="00F34752" w:rsidP="0027192B">
            <w:r>
              <w:t>45 minutes</w:t>
            </w:r>
          </w:p>
        </w:tc>
      </w:tr>
      <w:tr w:rsidR="00F34752" w:rsidTr="0027192B">
        <w:tc>
          <w:tcPr>
            <w:tcW w:w="1970" w:type="dxa"/>
            <w:tcBorders>
              <w:top w:val="single" w:sz="12" w:space="0" w:color="auto"/>
              <w:left w:val="single" w:sz="12" w:space="0" w:color="auto"/>
              <w:bottom w:val="single" w:sz="12" w:space="0" w:color="auto"/>
              <w:right w:val="single" w:sz="12" w:space="0" w:color="auto"/>
            </w:tcBorders>
            <w:shd w:val="clear" w:color="auto" w:fill="A0F4F6"/>
          </w:tcPr>
          <w:p w:rsidR="00F34752" w:rsidRPr="00C43992" w:rsidRDefault="00F34752" w:rsidP="0027192B">
            <w:pPr>
              <w:jc w:val="center"/>
              <w:rPr>
                <w:b/>
                <w:sz w:val="28"/>
              </w:rPr>
            </w:pPr>
            <w:proofErr w:type="spellStart"/>
            <w:r w:rsidRPr="00C43992">
              <w:rPr>
                <w:b/>
                <w:sz w:val="28"/>
              </w:rPr>
              <w:t>MamaFit</w:t>
            </w:r>
            <w:proofErr w:type="spellEnd"/>
            <w:r w:rsidRPr="00C43992">
              <w:rPr>
                <w:b/>
                <w:sz w:val="28"/>
              </w:rPr>
              <w:t>™</w:t>
            </w:r>
          </w:p>
          <w:p w:rsidR="00F34752" w:rsidRPr="00466360" w:rsidRDefault="00F34752" w:rsidP="0027192B">
            <w:pPr>
              <w:jc w:val="center"/>
              <w:rPr>
                <w:b/>
                <w:i/>
                <w:sz w:val="28"/>
              </w:rPr>
            </w:pPr>
            <w:r w:rsidRPr="00C43992">
              <w:rPr>
                <w:b/>
                <w:sz w:val="28"/>
              </w:rPr>
              <w:t>-CIRCUIT</w:t>
            </w:r>
          </w:p>
          <w:p w:rsidR="00F34752" w:rsidRPr="00466360" w:rsidRDefault="00F34752" w:rsidP="0027192B">
            <w:pPr>
              <w:rPr>
                <w:b/>
                <w:sz w:val="28"/>
              </w:rPr>
            </w:pPr>
          </w:p>
        </w:tc>
        <w:tc>
          <w:tcPr>
            <w:tcW w:w="6237" w:type="dxa"/>
            <w:tcBorders>
              <w:top w:val="single" w:sz="12" w:space="0" w:color="auto"/>
              <w:left w:val="single" w:sz="12" w:space="0" w:color="auto"/>
              <w:bottom w:val="single" w:sz="12" w:space="0" w:color="auto"/>
              <w:right w:val="single" w:sz="12" w:space="0" w:color="auto"/>
            </w:tcBorders>
          </w:tcPr>
          <w:p w:rsidR="00F34752" w:rsidRDefault="00F34752" w:rsidP="0027192B">
            <w:r>
              <w:t>Circuit training includes a full body workout. Training in timed intervals to increase fitness levels by keeping the heartrate up as you move through various cardio and strength based exercises.</w:t>
            </w:r>
          </w:p>
        </w:tc>
        <w:tc>
          <w:tcPr>
            <w:tcW w:w="3544" w:type="dxa"/>
            <w:tcBorders>
              <w:top w:val="single" w:sz="12" w:space="0" w:color="auto"/>
              <w:left w:val="single" w:sz="12" w:space="0" w:color="auto"/>
              <w:bottom w:val="single" w:sz="12" w:space="0" w:color="auto"/>
              <w:right w:val="single" w:sz="12" w:space="0" w:color="auto"/>
            </w:tcBorders>
          </w:tcPr>
          <w:p w:rsidR="00F34752" w:rsidRDefault="00F34752" w:rsidP="0027192B">
            <w:r>
              <w:t>Anyone wanting to improve their fitness.</w:t>
            </w:r>
          </w:p>
          <w:p w:rsidR="00F34752" w:rsidRDefault="00F34752" w:rsidP="0027192B">
            <w:r>
              <w:t xml:space="preserve">Mums who have completed the original </w:t>
            </w:r>
            <w:proofErr w:type="spellStart"/>
            <w:r>
              <w:t>MamaFit</w:t>
            </w:r>
            <w:proofErr w:type="spellEnd"/>
            <w:r>
              <w:t>™ program</w:t>
            </w:r>
          </w:p>
        </w:tc>
        <w:tc>
          <w:tcPr>
            <w:tcW w:w="2835" w:type="dxa"/>
            <w:tcBorders>
              <w:top w:val="single" w:sz="12" w:space="0" w:color="auto"/>
              <w:left w:val="single" w:sz="12" w:space="0" w:color="auto"/>
              <w:bottom w:val="single" w:sz="12" w:space="0" w:color="auto"/>
              <w:right w:val="single" w:sz="12" w:space="0" w:color="auto"/>
            </w:tcBorders>
          </w:tcPr>
          <w:p w:rsidR="00F34752" w:rsidRDefault="00F34752" w:rsidP="0027192B">
            <w:r>
              <w:t>Moderate intensity</w:t>
            </w:r>
          </w:p>
          <w:p w:rsidR="00F34752" w:rsidRDefault="00F34752" w:rsidP="0027192B">
            <w:r>
              <w:t>low impact</w:t>
            </w:r>
          </w:p>
          <w:p w:rsidR="00F34752" w:rsidRDefault="00F34752" w:rsidP="0027192B">
            <w:r>
              <w:t>exercises can be modified to suit all fitness levels</w:t>
            </w:r>
          </w:p>
        </w:tc>
        <w:tc>
          <w:tcPr>
            <w:tcW w:w="1290" w:type="dxa"/>
            <w:tcBorders>
              <w:top w:val="single" w:sz="12" w:space="0" w:color="auto"/>
              <w:left w:val="single" w:sz="12" w:space="0" w:color="auto"/>
              <w:bottom w:val="single" w:sz="12" w:space="0" w:color="auto"/>
              <w:right w:val="single" w:sz="12" w:space="0" w:color="auto"/>
            </w:tcBorders>
          </w:tcPr>
          <w:p w:rsidR="00F34752" w:rsidRDefault="00F34752" w:rsidP="0027192B">
            <w:r>
              <w:t>45 minutes</w:t>
            </w:r>
          </w:p>
        </w:tc>
      </w:tr>
      <w:tr w:rsidR="00F34752" w:rsidTr="0027192B">
        <w:tc>
          <w:tcPr>
            <w:tcW w:w="1970" w:type="dxa"/>
            <w:tcBorders>
              <w:top w:val="single" w:sz="12" w:space="0" w:color="auto"/>
              <w:left w:val="single" w:sz="12" w:space="0" w:color="auto"/>
              <w:bottom w:val="single" w:sz="12" w:space="0" w:color="auto"/>
              <w:right w:val="single" w:sz="12" w:space="0" w:color="auto"/>
            </w:tcBorders>
            <w:shd w:val="clear" w:color="auto" w:fill="79FB79"/>
          </w:tcPr>
          <w:p w:rsidR="00F34752" w:rsidRDefault="00F34752" w:rsidP="0027192B">
            <w:pPr>
              <w:jc w:val="center"/>
              <w:rPr>
                <w:b/>
                <w:sz w:val="28"/>
              </w:rPr>
            </w:pPr>
            <w:proofErr w:type="spellStart"/>
            <w:r>
              <w:rPr>
                <w:b/>
                <w:sz w:val="28"/>
              </w:rPr>
              <w:t>MamaFit</w:t>
            </w:r>
            <w:proofErr w:type="spellEnd"/>
            <w:r>
              <w:rPr>
                <w:b/>
                <w:sz w:val="28"/>
              </w:rPr>
              <w:t>™</w:t>
            </w:r>
          </w:p>
          <w:p w:rsidR="00F34752" w:rsidRDefault="00F34752" w:rsidP="0027192B">
            <w:pPr>
              <w:jc w:val="center"/>
              <w:rPr>
                <w:b/>
                <w:sz w:val="28"/>
              </w:rPr>
            </w:pPr>
            <w:r>
              <w:rPr>
                <w:b/>
                <w:sz w:val="28"/>
              </w:rPr>
              <w:t>-kids club</w:t>
            </w:r>
          </w:p>
          <w:p w:rsidR="00F34752" w:rsidRPr="00C43992" w:rsidRDefault="00F34752" w:rsidP="0027192B">
            <w:pPr>
              <w:jc w:val="center"/>
              <w:rPr>
                <w:b/>
                <w:sz w:val="28"/>
              </w:rPr>
            </w:pPr>
          </w:p>
        </w:tc>
        <w:tc>
          <w:tcPr>
            <w:tcW w:w="6237" w:type="dxa"/>
            <w:tcBorders>
              <w:top w:val="single" w:sz="12" w:space="0" w:color="auto"/>
              <w:left w:val="single" w:sz="12" w:space="0" w:color="auto"/>
              <w:bottom w:val="single" w:sz="12" w:space="0" w:color="auto"/>
              <w:right w:val="single" w:sz="12" w:space="0" w:color="auto"/>
            </w:tcBorders>
          </w:tcPr>
          <w:p w:rsidR="00F34752" w:rsidRDefault="00F34752" w:rsidP="0027192B">
            <w:r>
              <w:t>Full body workout for mums with their toddlers. This class is specially created to be inclusive of children, by being an active mum, you are modelling healthy lifestyle habits that your children will likely learn and adopt.</w:t>
            </w:r>
          </w:p>
        </w:tc>
        <w:tc>
          <w:tcPr>
            <w:tcW w:w="3544" w:type="dxa"/>
            <w:tcBorders>
              <w:top w:val="single" w:sz="12" w:space="0" w:color="auto"/>
              <w:left w:val="single" w:sz="12" w:space="0" w:color="auto"/>
              <w:bottom w:val="single" w:sz="12" w:space="0" w:color="auto"/>
              <w:right w:val="single" w:sz="12" w:space="0" w:color="auto"/>
            </w:tcBorders>
          </w:tcPr>
          <w:p w:rsidR="00F34752" w:rsidRDefault="00F34752" w:rsidP="0027192B">
            <w:pPr>
              <w:jc w:val="both"/>
            </w:pPr>
            <w:r>
              <w:t>Mums and toddlers – any ages.</w:t>
            </w:r>
          </w:p>
          <w:p w:rsidR="00F34752" w:rsidRDefault="00F34752" w:rsidP="0027192B">
            <w:pPr>
              <w:jc w:val="both"/>
            </w:pPr>
          </w:p>
          <w:p w:rsidR="00F34752" w:rsidRDefault="00F34752" w:rsidP="0027192B">
            <w:pPr>
              <w:jc w:val="both"/>
            </w:pPr>
            <w:r>
              <w:t xml:space="preserve">Mums who have completed the original </w:t>
            </w:r>
            <w:proofErr w:type="spellStart"/>
            <w:r>
              <w:t>MamaFit</w:t>
            </w:r>
            <w:proofErr w:type="spellEnd"/>
            <w:r>
              <w:t>™ program</w:t>
            </w:r>
          </w:p>
          <w:p w:rsidR="00F34752" w:rsidRDefault="00F34752" w:rsidP="0027192B"/>
        </w:tc>
        <w:tc>
          <w:tcPr>
            <w:tcW w:w="2835" w:type="dxa"/>
            <w:tcBorders>
              <w:top w:val="single" w:sz="12" w:space="0" w:color="auto"/>
              <w:left w:val="single" w:sz="12" w:space="0" w:color="auto"/>
              <w:bottom w:val="single" w:sz="12" w:space="0" w:color="auto"/>
              <w:right w:val="single" w:sz="12" w:space="0" w:color="auto"/>
            </w:tcBorders>
          </w:tcPr>
          <w:p w:rsidR="00F34752" w:rsidRDefault="00F34752" w:rsidP="0027192B">
            <w:r>
              <w:t>Moderate intensity</w:t>
            </w:r>
          </w:p>
          <w:p w:rsidR="00F34752" w:rsidRDefault="00F34752" w:rsidP="0027192B">
            <w:r>
              <w:t xml:space="preserve">low impact </w:t>
            </w:r>
          </w:p>
          <w:p w:rsidR="00F34752" w:rsidRDefault="00F34752" w:rsidP="0027192B"/>
          <w:p w:rsidR="00F34752" w:rsidRDefault="00F34752" w:rsidP="0027192B">
            <w:r>
              <w:t>Exercises can be modified to suit all fitness levels.</w:t>
            </w:r>
          </w:p>
        </w:tc>
        <w:tc>
          <w:tcPr>
            <w:tcW w:w="1290" w:type="dxa"/>
            <w:tcBorders>
              <w:top w:val="single" w:sz="12" w:space="0" w:color="auto"/>
              <w:left w:val="single" w:sz="12" w:space="0" w:color="auto"/>
              <w:bottom w:val="single" w:sz="12" w:space="0" w:color="auto"/>
              <w:right w:val="single" w:sz="12" w:space="0" w:color="auto"/>
            </w:tcBorders>
          </w:tcPr>
          <w:p w:rsidR="00F34752" w:rsidRDefault="00F34752" w:rsidP="0027192B">
            <w:r>
              <w:t>45 minutes</w:t>
            </w:r>
          </w:p>
        </w:tc>
      </w:tr>
      <w:tr w:rsidR="00F34752" w:rsidTr="0027192B">
        <w:trPr>
          <w:trHeight w:val="821"/>
        </w:trPr>
        <w:tc>
          <w:tcPr>
            <w:tcW w:w="1970" w:type="dxa"/>
            <w:tcBorders>
              <w:top w:val="single" w:sz="12" w:space="0" w:color="auto"/>
              <w:left w:val="single" w:sz="12" w:space="0" w:color="auto"/>
              <w:bottom w:val="single" w:sz="12" w:space="0" w:color="auto"/>
              <w:right w:val="single" w:sz="12" w:space="0" w:color="auto"/>
            </w:tcBorders>
            <w:shd w:val="clear" w:color="auto" w:fill="FE0ECB"/>
          </w:tcPr>
          <w:p w:rsidR="00F34752" w:rsidRPr="00874F01" w:rsidRDefault="00F34752" w:rsidP="0027192B">
            <w:pPr>
              <w:jc w:val="center"/>
              <w:rPr>
                <w:b/>
                <w:color w:val="FFFFFF" w:themeColor="background1"/>
                <w:sz w:val="28"/>
              </w:rPr>
            </w:pPr>
            <w:proofErr w:type="spellStart"/>
            <w:r w:rsidRPr="00874F01">
              <w:rPr>
                <w:b/>
                <w:color w:val="FFFFFF" w:themeColor="background1"/>
                <w:sz w:val="28"/>
              </w:rPr>
              <w:t>MamaFit</w:t>
            </w:r>
            <w:proofErr w:type="spellEnd"/>
            <w:r w:rsidRPr="00874F01">
              <w:rPr>
                <w:b/>
                <w:color w:val="FFFFFF" w:themeColor="background1"/>
                <w:sz w:val="28"/>
              </w:rPr>
              <w:t>™</w:t>
            </w:r>
          </w:p>
          <w:p w:rsidR="00F34752" w:rsidRPr="00C43992" w:rsidRDefault="00F34752" w:rsidP="0027192B">
            <w:pPr>
              <w:jc w:val="center"/>
              <w:rPr>
                <w:b/>
                <w:sz w:val="28"/>
              </w:rPr>
            </w:pPr>
            <w:r w:rsidRPr="00874F01">
              <w:rPr>
                <w:b/>
                <w:color w:val="FFFFFF" w:themeColor="background1"/>
                <w:sz w:val="28"/>
              </w:rPr>
              <w:t>-PREGNANCY</w:t>
            </w:r>
          </w:p>
        </w:tc>
        <w:tc>
          <w:tcPr>
            <w:tcW w:w="6237" w:type="dxa"/>
            <w:tcBorders>
              <w:top w:val="single" w:sz="12" w:space="0" w:color="auto"/>
              <w:left w:val="single" w:sz="12" w:space="0" w:color="auto"/>
              <w:bottom w:val="single" w:sz="12" w:space="0" w:color="auto"/>
              <w:right w:val="single" w:sz="12" w:space="0" w:color="auto"/>
            </w:tcBorders>
          </w:tcPr>
          <w:p w:rsidR="00F34752" w:rsidRDefault="00F34752" w:rsidP="0027192B">
            <w:r>
              <w:t>A safe exercise class for pregnant women to attend through Any stage of pregnancy. Targeting the muscle groups that are put under physical load while caring for a baby- this will encourage you to maintain good posture and decrease risk of injury and/or pain.</w:t>
            </w:r>
          </w:p>
          <w:p w:rsidR="00F34752" w:rsidRDefault="00F34752" w:rsidP="0027192B">
            <w:r>
              <w:t>You will also learn what you can be doing to improve function of pelvic floor muscles, what to expect in the first weeks after birth, how and when to safely return to exercise.</w:t>
            </w:r>
          </w:p>
        </w:tc>
        <w:tc>
          <w:tcPr>
            <w:tcW w:w="3544" w:type="dxa"/>
            <w:tcBorders>
              <w:top w:val="single" w:sz="12" w:space="0" w:color="auto"/>
              <w:left w:val="single" w:sz="12" w:space="0" w:color="auto"/>
              <w:bottom w:val="single" w:sz="12" w:space="0" w:color="auto"/>
              <w:right w:val="single" w:sz="12" w:space="0" w:color="auto"/>
            </w:tcBorders>
          </w:tcPr>
          <w:p w:rsidR="00F34752" w:rsidRDefault="00F34752" w:rsidP="0027192B">
            <w:r>
              <w:t xml:space="preserve">Pregnant women with a “normal” low-risk pregnancy. </w:t>
            </w:r>
          </w:p>
          <w:p w:rsidR="00F34752" w:rsidRDefault="00F34752" w:rsidP="0027192B"/>
          <w:p w:rsidR="00F34752" w:rsidRPr="00881A3A" w:rsidRDefault="00F34752" w:rsidP="0027192B">
            <w:pPr>
              <w:rPr>
                <w:i/>
              </w:rPr>
            </w:pPr>
            <w:r w:rsidRPr="00881A3A">
              <w:rPr>
                <w:i/>
              </w:rPr>
              <w:t xml:space="preserve">Check with your midwife or health care professional if you’re unsure </w:t>
            </w:r>
          </w:p>
        </w:tc>
        <w:tc>
          <w:tcPr>
            <w:tcW w:w="2835" w:type="dxa"/>
            <w:tcBorders>
              <w:top w:val="single" w:sz="12" w:space="0" w:color="auto"/>
              <w:left w:val="single" w:sz="12" w:space="0" w:color="auto"/>
              <w:bottom w:val="single" w:sz="12" w:space="0" w:color="auto"/>
              <w:right w:val="single" w:sz="12" w:space="0" w:color="auto"/>
            </w:tcBorders>
          </w:tcPr>
          <w:p w:rsidR="00F34752" w:rsidRDefault="00F34752" w:rsidP="0027192B">
            <w:r>
              <w:t xml:space="preserve">Low intensity </w:t>
            </w:r>
          </w:p>
          <w:p w:rsidR="00F34752" w:rsidRDefault="00F34752" w:rsidP="0027192B">
            <w:r>
              <w:t>Low impact</w:t>
            </w:r>
          </w:p>
          <w:p w:rsidR="00F34752" w:rsidRDefault="00F34752" w:rsidP="0027192B">
            <w:r>
              <w:t>Pregnancy exercise</w:t>
            </w:r>
          </w:p>
          <w:p w:rsidR="00F34752" w:rsidRDefault="00F34752" w:rsidP="0027192B"/>
        </w:tc>
        <w:tc>
          <w:tcPr>
            <w:tcW w:w="1290" w:type="dxa"/>
            <w:tcBorders>
              <w:top w:val="single" w:sz="12" w:space="0" w:color="auto"/>
              <w:left w:val="single" w:sz="12" w:space="0" w:color="auto"/>
              <w:bottom w:val="single" w:sz="12" w:space="0" w:color="auto"/>
              <w:right w:val="single" w:sz="12" w:space="0" w:color="auto"/>
            </w:tcBorders>
          </w:tcPr>
          <w:p w:rsidR="00F34752" w:rsidRDefault="00F34752" w:rsidP="0027192B">
            <w:r>
              <w:t>60 minutes</w:t>
            </w:r>
          </w:p>
        </w:tc>
      </w:tr>
    </w:tbl>
    <w:p w:rsidR="007A1E01" w:rsidRDefault="00C41636"/>
    <w:tbl>
      <w:tblPr>
        <w:tblStyle w:val="TableGrid"/>
        <w:tblpPr w:leftFromText="180" w:rightFromText="180" w:vertAnchor="page" w:horzAnchor="margin" w:tblpXSpec="center" w:tblpY="2116"/>
        <w:tblW w:w="15730" w:type="dxa"/>
        <w:tblLook w:val="04A0" w:firstRow="1" w:lastRow="0" w:firstColumn="1" w:lastColumn="0" w:noHBand="0" w:noVBand="1"/>
      </w:tblPr>
      <w:tblGrid>
        <w:gridCol w:w="1696"/>
        <w:gridCol w:w="6237"/>
        <w:gridCol w:w="3544"/>
        <w:gridCol w:w="2835"/>
        <w:gridCol w:w="1418"/>
      </w:tblGrid>
      <w:tr w:rsidR="00F34752" w:rsidTr="00C41636">
        <w:tc>
          <w:tcPr>
            <w:tcW w:w="15730" w:type="dxa"/>
            <w:gridSpan w:val="5"/>
          </w:tcPr>
          <w:p w:rsidR="00F34752" w:rsidRPr="002D52B0" w:rsidRDefault="00F34752" w:rsidP="00F34752">
            <w:pPr>
              <w:rPr>
                <w:b/>
                <w:sz w:val="24"/>
                <w:szCs w:val="24"/>
              </w:rPr>
            </w:pPr>
            <w:r w:rsidRPr="002D52B0">
              <w:rPr>
                <w:b/>
                <w:sz w:val="24"/>
                <w:szCs w:val="24"/>
              </w:rPr>
              <w:lastRenderedPageBreak/>
              <w:t xml:space="preserve">These classes are in addition to </w:t>
            </w:r>
            <w:proofErr w:type="spellStart"/>
            <w:r w:rsidRPr="002D52B0">
              <w:rPr>
                <w:b/>
                <w:sz w:val="24"/>
                <w:szCs w:val="24"/>
              </w:rPr>
              <w:t>MamaFit</w:t>
            </w:r>
            <w:proofErr w:type="spellEnd"/>
            <w:r w:rsidRPr="002D52B0">
              <w:rPr>
                <w:b/>
                <w:sz w:val="24"/>
                <w:szCs w:val="24"/>
              </w:rPr>
              <w:t>™</w:t>
            </w:r>
          </w:p>
          <w:p w:rsidR="00F34752" w:rsidRDefault="00F34752" w:rsidP="00F34752">
            <w:r w:rsidRPr="002D52B0">
              <w:rPr>
                <w:b/>
                <w:sz w:val="24"/>
                <w:szCs w:val="24"/>
              </w:rPr>
              <w:t xml:space="preserve">While they </w:t>
            </w:r>
            <w:r w:rsidRPr="002D52B0">
              <w:rPr>
                <w:b/>
                <w:sz w:val="24"/>
                <w:szCs w:val="24"/>
                <w:u w:val="single"/>
              </w:rPr>
              <w:t>are</w:t>
            </w:r>
            <w:r w:rsidRPr="002D52B0">
              <w:rPr>
                <w:b/>
                <w:sz w:val="24"/>
                <w:szCs w:val="24"/>
              </w:rPr>
              <w:t xml:space="preserve"> child friendly, they are </w:t>
            </w:r>
            <w:r w:rsidRPr="002D52B0">
              <w:rPr>
                <w:b/>
                <w:sz w:val="24"/>
                <w:szCs w:val="24"/>
                <w:u w:val="single"/>
              </w:rPr>
              <w:t>not designed spec</w:t>
            </w:r>
            <w:r>
              <w:rPr>
                <w:b/>
                <w:sz w:val="24"/>
                <w:szCs w:val="24"/>
                <w:u w:val="single"/>
              </w:rPr>
              <w:t>ifically for</w:t>
            </w:r>
            <w:r w:rsidRPr="002D52B0">
              <w:rPr>
                <w:b/>
                <w:sz w:val="24"/>
                <w:szCs w:val="24"/>
                <w:u w:val="single"/>
              </w:rPr>
              <w:t xml:space="preserve"> Post</w:t>
            </w:r>
            <w:r>
              <w:rPr>
                <w:b/>
                <w:sz w:val="24"/>
                <w:szCs w:val="24"/>
                <w:u w:val="single"/>
              </w:rPr>
              <w:t>partum women</w:t>
            </w:r>
            <w:r w:rsidRPr="002D52B0">
              <w:rPr>
                <w:b/>
                <w:sz w:val="24"/>
                <w:szCs w:val="24"/>
              </w:rPr>
              <w:t xml:space="preserve"> and ANYONE is welcome to attend these classes</w:t>
            </w:r>
          </w:p>
        </w:tc>
      </w:tr>
      <w:tr w:rsidR="009E6EF1" w:rsidTr="00C41636">
        <w:tc>
          <w:tcPr>
            <w:tcW w:w="1696" w:type="dxa"/>
            <w:tcBorders>
              <w:top w:val="single" w:sz="12" w:space="0" w:color="auto"/>
              <w:left w:val="single" w:sz="12" w:space="0" w:color="auto"/>
              <w:bottom w:val="single" w:sz="12" w:space="0" w:color="auto"/>
              <w:right w:val="single" w:sz="12" w:space="0" w:color="auto"/>
            </w:tcBorders>
            <w:shd w:val="clear" w:color="auto" w:fill="FFFF00"/>
          </w:tcPr>
          <w:p w:rsidR="00F34752" w:rsidRPr="00466360" w:rsidRDefault="00F34752" w:rsidP="00F34752">
            <w:pPr>
              <w:jc w:val="center"/>
              <w:rPr>
                <w:b/>
                <w:sz w:val="28"/>
              </w:rPr>
            </w:pPr>
            <w:r w:rsidRPr="00466360">
              <w:rPr>
                <w:b/>
                <w:sz w:val="28"/>
              </w:rPr>
              <w:t>HIIT PLYO</w:t>
            </w:r>
          </w:p>
          <w:p w:rsidR="00F34752" w:rsidRPr="00C43992" w:rsidRDefault="00F34752" w:rsidP="00F34752">
            <w:pPr>
              <w:jc w:val="center"/>
              <w:rPr>
                <w:b/>
                <w:sz w:val="28"/>
              </w:rPr>
            </w:pPr>
          </w:p>
        </w:tc>
        <w:tc>
          <w:tcPr>
            <w:tcW w:w="6237" w:type="dxa"/>
            <w:tcBorders>
              <w:top w:val="single" w:sz="12" w:space="0" w:color="auto"/>
              <w:left w:val="single" w:sz="12" w:space="0" w:color="auto"/>
              <w:bottom w:val="single" w:sz="12" w:space="0" w:color="auto"/>
              <w:right w:val="single" w:sz="12" w:space="0" w:color="auto"/>
            </w:tcBorders>
          </w:tcPr>
          <w:p w:rsidR="00F34752" w:rsidRDefault="00F34752" w:rsidP="00F34752">
            <w:r>
              <w:t xml:space="preserve">High Intensity Interval Training- And all things plyometric. </w:t>
            </w:r>
          </w:p>
          <w:p w:rsidR="00F34752" w:rsidRDefault="00F34752" w:rsidP="00F34752">
            <w:r>
              <w:t>Using body weight strength and good core activation. You will be put through your paces with this hard and fast HIIT workout.</w:t>
            </w:r>
          </w:p>
        </w:tc>
        <w:tc>
          <w:tcPr>
            <w:tcW w:w="3544" w:type="dxa"/>
            <w:tcBorders>
              <w:top w:val="single" w:sz="12" w:space="0" w:color="auto"/>
              <w:left w:val="single" w:sz="12" w:space="0" w:color="auto"/>
              <w:bottom w:val="single" w:sz="12" w:space="0" w:color="auto"/>
              <w:right w:val="single" w:sz="12" w:space="0" w:color="auto"/>
            </w:tcBorders>
          </w:tcPr>
          <w:p w:rsidR="00F34752" w:rsidRDefault="00F34752" w:rsidP="00F34752">
            <w:r>
              <w:t>Anyone who is looking to challenge their fitness and agility.</w:t>
            </w:r>
          </w:p>
          <w:p w:rsidR="00F34752" w:rsidRDefault="00F34752" w:rsidP="00F34752">
            <w:r w:rsidRPr="00CB36DA">
              <w:rPr>
                <w:b/>
                <w:i/>
              </w:rPr>
              <w:t>not suitable for newly post-natal mums or anyone suffering from pelvic floor dysfunction</w:t>
            </w:r>
          </w:p>
        </w:tc>
        <w:tc>
          <w:tcPr>
            <w:tcW w:w="2835" w:type="dxa"/>
            <w:tcBorders>
              <w:top w:val="single" w:sz="12" w:space="0" w:color="auto"/>
              <w:left w:val="single" w:sz="12" w:space="0" w:color="auto"/>
              <w:bottom w:val="single" w:sz="12" w:space="0" w:color="auto"/>
              <w:right w:val="single" w:sz="12" w:space="0" w:color="auto"/>
            </w:tcBorders>
          </w:tcPr>
          <w:p w:rsidR="00F34752" w:rsidRDefault="00F34752" w:rsidP="00F34752">
            <w:r>
              <w:t>High intensity</w:t>
            </w:r>
          </w:p>
          <w:p w:rsidR="00F34752" w:rsidRDefault="00F34752" w:rsidP="00F34752">
            <w:r>
              <w:t>High impact</w:t>
            </w:r>
          </w:p>
          <w:p w:rsidR="00F34752" w:rsidRDefault="00F34752" w:rsidP="00F34752"/>
        </w:tc>
        <w:tc>
          <w:tcPr>
            <w:tcW w:w="1418" w:type="dxa"/>
            <w:tcBorders>
              <w:top w:val="single" w:sz="12" w:space="0" w:color="auto"/>
              <w:left w:val="single" w:sz="12" w:space="0" w:color="auto"/>
              <w:bottom w:val="single" w:sz="12" w:space="0" w:color="auto"/>
              <w:right w:val="single" w:sz="12" w:space="0" w:color="auto"/>
            </w:tcBorders>
          </w:tcPr>
          <w:p w:rsidR="00F34752" w:rsidRDefault="00F34752" w:rsidP="00F34752">
            <w:r>
              <w:t xml:space="preserve">30 minutes </w:t>
            </w:r>
          </w:p>
        </w:tc>
      </w:tr>
      <w:tr w:rsidR="009E6EF1" w:rsidTr="00C41636">
        <w:tc>
          <w:tcPr>
            <w:tcW w:w="1696" w:type="dxa"/>
            <w:tcBorders>
              <w:top w:val="single" w:sz="12" w:space="0" w:color="auto"/>
              <w:left w:val="single" w:sz="12" w:space="0" w:color="auto"/>
              <w:bottom w:val="single" w:sz="12" w:space="0" w:color="auto"/>
              <w:right w:val="single" w:sz="12" w:space="0" w:color="auto"/>
            </w:tcBorders>
            <w:shd w:val="clear" w:color="auto" w:fill="FFB547"/>
          </w:tcPr>
          <w:p w:rsidR="00F34752" w:rsidRDefault="00F34752" w:rsidP="00F34752">
            <w:pPr>
              <w:jc w:val="center"/>
              <w:rPr>
                <w:b/>
                <w:sz w:val="28"/>
              </w:rPr>
            </w:pPr>
            <w:r w:rsidRPr="00466360">
              <w:rPr>
                <w:b/>
                <w:sz w:val="28"/>
              </w:rPr>
              <w:t>Move it</w:t>
            </w:r>
          </w:p>
          <w:p w:rsidR="00F34752" w:rsidRPr="00466360" w:rsidRDefault="00F34752" w:rsidP="00F34752">
            <w:pPr>
              <w:jc w:val="center"/>
              <w:rPr>
                <w:b/>
                <w:sz w:val="28"/>
              </w:rPr>
            </w:pPr>
          </w:p>
        </w:tc>
        <w:tc>
          <w:tcPr>
            <w:tcW w:w="6237" w:type="dxa"/>
            <w:tcBorders>
              <w:top w:val="single" w:sz="12" w:space="0" w:color="auto"/>
              <w:left w:val="single" w:sz="12" w:space="0" w:color="auto"/>
              <w:bottom w:val="single" w:sz="12" w:space="0" w:color="auto"/>
              <w:right w:val="single" w:sz="12" w:space="0" w:color="auto"/>
            </w:tcBorders>
          </w:tcPr>
          <w:p w:rsidR="00F34752" w:rsidRDefault="00F34752" w:rsidP="00F34752">
            <w:pPr>
              <w:jc w:val="both"/>
            </w:pPr>
            <w:r>
              <w:t xml:space="preserve">Beginner exercise class. A safe place to begin your fitness journey, learn correct movement patterns and build your strength and cardio fitness. </w:t>
            </w:r>
          </w:p>
          <w:p w:rsidR="00F34752" w:rsidRDefault="00F34752" w:rsidP="00F34752">
            <w:pPr>
              <w:jc w:val="both"/>
            </w:pPr>
          </w:p>
        </w:tc>
        <w:tc>
          <w:tcPr>
            <w:tcW w:w="3544" w:type="dxa"/>
            <w:tcBorders>
              <w:top w:val="single" w:sz="12" w:space="0" w:color="auto"/>
              <w:left w:val="single" w:sz="12" w:space="0" w:color="auto"/>
              <w:bottom w:val="single" w:sz="12" w:space="0" w:color="auto"/>
              <w:right w:val="single" w:sz="12" w:space="0" w:color="auto"/>
            </w:tcBorders>
          </w:tcPr>
          <w:p w:rsidR="00F34752" w:rsidRDefault="00F34752" w:rsidP="00F34752">
            <w:pPr>
              <w:jc w:val="both"/>
            </w:pPr>
            <w:r>
              <w:t xml:space="preserve">Everyone </w:t>
            </w:r>
          </w:p>
        </w:tc>
        <w:tc>
          <w:tcPr>
            <w:tcW w:w="2835" w:type="dxa"/>
            <w:tcBorders>
              <w:top w:val="single" w:sz="12" w:space="0" w:color="auto"/>
              <w:left w:val="single" w:sz="12" w:space="0" w:color="auto"/>
              <w:bottom w:val="single" w:sz="12" w:space="0" w:color="auto"/>
              <w:right w:val="single" w:sz="12" w:space="0" w:color="auto"/>
            </w:tcBorders>
          </w:tcPr>
          <w:p w:rsidR="00F34752" w:rsidRDefault="00F34752" w:rsidP="00F34752">
            <w:pPr>
              <w:jc w:val="both"/>
            </w:pPr>
            <w:r>
              <w:t>Low-moderate intensity</w:t>
            </w:r>
          </w:p>
          <w:p w:rsidR="00F34752" w:rsidRDefault="00F34752" w:rsidP="00F34752">
            <w:pPr>
              <w:jc w:val="both"/>
            </w:pPr>
            <w:r>
              <w:t>Low impact</w:t>
            </w:r>
          </w:p>
        </w:tc>
        <w:tc>
          <w:tcPr>
            <w:tcW w:w="1418" w:type="dxa"/>
            <w:tcBorders>
              <w:top w:val="single" w:sz="12" w:space="0" w:color="auto"/>
              <w:left w:val="single" w:sz="12" w:space="0" w:color="auto"/>
              <w:bottom w:val="single" w:sz="12" w:space="0" w:color="auto"/>
              <w:right w:val="single" w:sz="12" w:space="0" w:color="auto"/>
            </w:tcBorders>
          </w:tcPr>
          <w:p w:rsidR="00F34752" w:rsidRDefault="00F34752" w:rsidP="00F34752">
            <w:pPr>
              <w:jc w:val="both"/>
            </w:pPr>
            <w:r>
              <w:t>45 minutes</w:t>
            </w:r>
          </w:p>
        </w:tc>
      </w:tr>
    </w:tbl>
    <w:p w:rsidR="00F34752" w:rsidRDefault="00F34752">
      <w:bookmarkStart w:id="0" w:name="_GoBack"/>
      <w:bookmarkEnd w:id="0"/>
    </w:p>
    <w:p w:rsidR="00F34752" w:rsidRDefault="00F34752"/>
    <w:sectPr w:rsidR="00F34752" w:rsidSect="00F3475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52"/>
    <w:rsid w:val="00303E73"/>
    <w:rsid w:val="0097008B"/>
    <w:rsid w:val="009E6EF1"/>
    <w:rsid w:val="00C41636"/>
    <w:rsid w:val="00D1321F"/>
    <w:rsid w:val="00EA3690"/>
    <w:rsid w:val="00F347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8F968-6A9C-4DA7-9790-B44D0F12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4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3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Ashburton District Council</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O'Connell</dc:creator>
  <cp:keywords/>
  <dc:description/>
  <cp:lastModifiedBy>Emily O'Connell</cp:lastModifiedBy>
  <cp:revision>5</cp:revision>
  <cp:lastPrinted>2020-11-29T03:04:00Z</cp:lastPrinted>
  <dcterms:created xsi:type="dcterms:W3CDTF">2020-11-29T02:56:00Z</dcterms:created>
  <dcterms:modified xsi:type="dcterms:W3CDTF">2020-11-29T03:32:00Z</dcterms:modified>
</cp:coreProperties>
</file>